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95F0" w14:textId="77777777" w:rsidR="00085370" w:rsidRDefault="00085370">
      <w:r>
        <w:t>Regulamin warsztatów rękodzieła</w:t>
      </w:r>
      <w:r w:rsidR="00CC6EBB">
        <w:t>, zajęć gimnastycznych oraz komputerowych</w:t>
      </w:r>
      <w:r>
        <w:t xml:space="preserve"> w ramach projektu finansowanego przez Urząd Miasta Krosno pt</w:t>
      </w:r>
      <w:r w:rsidRPr="00CC6EBB">
        <w:rPr>
          <w:b/>
        </w:rPr>
        <w:t>.</w:t>
      </w:r>
      <w:r w:rsidR="00CC6EBB">
        <w:rPr>
          <w:b/>
        </w:rPr>
        <w:t>:</w:t>
      </w:r>
      <w:r w:rsidRPr="00CC6EBB">
        <w:rPr>
          <w:b/>
        </w:rPr>
        <w:t xml:space="preserve"> „Aktywne Białobrzegi – miejsce rozwoju talentów, aktywizacji seniorów i integracji społecznej”</w:t>
      </w:r>
      <w:r w:rsidR="001C7B19">
        <w:t>.</w:t>
      </w:r>
    </w:p>
    <w:p w14:paraId="3A08E0DE" w14:textId="77777777" w:rsidR="001C7B19" w:rsidRDefault="001C7B19"/>
    <w:p w14:paraId="01A785D6" w14:textId="77777777" w:rsidR="00085370" w:rsidRPr="00EE0CC3" w:rsidRDefault="00085370" w:rsidP="00085370">
      <w:pPr>
        <w:jc w:val="center"/>
        <w:rPr>
          <w:b/>
        </w:rPr>
      </w:pPr>
      <w:r w:rsidRPr="00EE0CC3">
        <w:rPr>
          <w:b/>
        </w:rPr>
        <w:t>§ 1 Postanowienia ogólne</w:t>
      </w:r>
    </w:p>
    <w:p w14:paraId="12C60669" w14:textId="77777777" w:rsidR="00085370" w:rsidRDefault="00085370">
      <w:r>
        <w:t xml:space="preserve">1. Niniejszy regulamin określa zasady </w:t>
      </w:r>
      <w:r w:rsidR="004C670E">
        <w:t>warsztatów rękodzielniczych, zajęć gimnastycznych i komputerowych dla zadania realizowanego w ramach Budżetu Obywatelskiego, finansowanego przez Urząd Miasta Krosno.</w:t>
      </w:r>
    </w:p>
    <w:p w14:paraId="51F0AF4E" w14:textId="77777777" w:rsidR="00085370" w:rsidRDefault="00085370">
      <w:r>
        <w:t>2. Organizatorem warsztatów rękodzielniczych</w:t>
      </w:r>
      <w:r w:rsidR="004C670E">
        <w:t>, zajęć gimnastycznych i komputerowych</w:t>
      </w:r>
      <w:r>
        <w:t xml:space="preserve"> w ramach projektu „Aktywne Białobrzegi”</w:t>
      </w:r>
      <w:r w:rsidR="004C670E">
        <w:t xml:space="preserve"> jest</w:t>
      </w:r>
      <w:r>
        <w:t xml:space="preserve"> Stowarzyszenie Rozwoju Lokalnego „Białobrzegi” z siedzibą w Krośnie 38-400, przy ul. M. Kopernika 17, zwana dalej Organizatorem lub SRL „Białobrzegi”.</w:t>
      </w:r>
    </w:p>
    <w:p w14:paraId="19821B6B" w14:textId="77777777" w:rsidR="00085370" w:rsidRDefault="00085370">
      <w:r>
        <w:t xml:space="preserve">3. Warsztaty </w:t>
      </w:r>
      <w:r w:rsidR="004C670E">
        <w:t xml:space="preserve">i zajęcia </w:t>
      </w:r>
      <w:r>
        <w:t>odbywać się będą w Dzielnicowym Domu Ludowym „Białobrzegi”, Krosno 38-400, ul. M. Kopernika 17.</w:t>
      </w:r>
    </w:p>
    <w:p w14:paraId="2F628C06" w14:textId="77777777" w:rsidR="00085370" w:rsidRDefault="00085370">
      <w:r>
        <w:t>4. Organizator zapewnia wszystkie niezbędne materiały i narzędzia do pracy.</w:t>
      </w:r>
    </w:p>
    <w:p w14:paraId="72A285D6" w14:textId="77777777" w:rsidR="00085370" w:rsidRDefault="00085370">
      <w:r>
        <w:t>5. Udział w warsztatach jest bezpłatny.</w:t>
      </w:r>
    </w:p>
    <w:p w14:paraId="5FF563C4" w14:textId="77777777" w:rsidR="00085370" w:rsidRDefault="00085370">
      <w:r>
        <w:t>6. Organizator zastrzega sobie prawo wykorzystania wykonanych w trakcie warsztatów produktów rękodzieła do ich wystawienia na wystawie po warsztatowej w siedzibie Organizatora. Wykonany przez siebie produkt rękodzieła, każdy uczestnik będzie mógł zabrać</w:t>
      </w:r>
      <w:r w:rsidR="00A777AE">
        <w:t xml:space="preserve"> dopiero po zakończeniu wystawy, która zaplanowana będzie w okresie jesiennym.</w:t>
      </w:r>
    </w:p>
    <w:p w14:paraId="64014E50" w14:textId="77777777" w:rsidR="001C7B19" w:rsidRDefault="001C7B19"/>
    <w:p w14:paraId="2126336C" w14:textId="77777777" w:rsidR="00085370" w:rsidRPr="00EE0CC3" w:rsidRDefault="00085370" w:rsidP="00085370">
      <w:pPr>
        <w:jc w:val="center"/>
        <w:rPr>
          <w:b/>
        </w:rPr>
      </w:pPr>
      <w:r w:rsidRPr="00EE0CC3">
        <w:rPr>
          <w:b/>
        </w:rPr>
        <w:t>§ 2 Cel warsztatów</w:t>
      </w:r>
    </w:p>
    <w:p w14:paraId="518F8056" w14:textId="77777777" w:rsidR="00EE0CC3" w:rsidRDefault="00085370" w:rsidP="004C670E">
      <w:pPr>
        <w:pStyle w:val="Akapitzlist"/>
        <w:numPr>
          <w:ilvl w:val="0"/>
          <w:numId w:val="1"/>
        </w:numPr>
        <w:ind w:left="360"/>
      </w:pPr>
      <w:r>
        <w:t>Celem warsztatów jest:</w:t>
      </w:r>
      <w:r>
        <w:br/>
        <w:t>a) poszerzanie zainteresowań;</w:t>
      </w:r>
      <w:r>
        <w:br/>
        <w:t>b) zdobywanie i rozwijanie umiejętności w zakresie rękodzieła artystycznego;</w:t>
      </w:r>
      <w:r>
        <w:br/>
        <w:t>c) promowanie różnych form aktywności w DDL;</w:t>
      </w:r>
      <w:r>
        <w:br/>
        <w:t>d) rozwijanie wyobraźni i kreatywności;</w:t>
      </w:r>
      <w:r>
        <w:br/>
      </w:r>
      <w:r w:rsidR="00EE0CC3">
        <w:t>e</w:t>
      </w:r>
      <w:r>
        <w:t>) pobudzanie i rozwijanie wrażliwości, zainteresowań i zdolności oraz pasji twórczego życia;</w:t>
      </w:r>
      <w:r>
        <w:br/>
      </w:r>
      <w:r w:rsidR="00EE0CC3">
        <w:t>f</w:t>
      </w:r>
      <w:r>
        <w:t xml:space="preserve">) informowanie o działalności </w:t>
      </w:r>
      <w:r w:rsidR="00EE0CC3">
        <w:t>S</w:t>
      </w:r>
      <w:r>
        <w:t>towarzyszenia</w:t>
      </w:r>
      <w:r w:rsidR="00EE0CC3">
        <w:t>;</w:t>
      </w:r>
      <w:r w:rsidR="00EE0CC3">
        <w:br/>
        <w:t>g</w:t>
      </w:r>
      <w:r>
        <w:t>)</w:t>
      </w:r>
      <w:r w:rsidR="00EE0CC3">
        <w:t xml:space="preserve"> wystawa prac po warsztatowych.</w:t>
      </w:r>
    </w:p>
    <w:p w14:paraId="093B55BC" w14:textId="77777777" w:rsidR="001C7B19" w:rsidRDefault="001C7B19" w:rsidP="00A838FB">
      <w:pPr>
        <w:pStyle w:val="Akapitzlist"/>
      </w:pPr>
    </w:p>
    <w:p w14:paraId="4454D5C1" w14:textId="77777777" w:rsidR="00EE0CC3" w:rsidRPr="00EE0CC3" w:rsidRDefault="00EE0CC3" w:rsidP="00EE0CC3">
      <w:pPr>
        <w:jc w:val="center"/>
        <w:rPr>
          <w:b/>
        </w:rPr>
      </w:pPr>
      <w:r w:rsidRPr="00EE0CC3">
        <w:rPr>
          <w:b/>
        </w:rPr>
        <w:t>§ 3 Przebieg warsztatów</w:t>
      </w:r>
    </w:p>
    <w:p w14:paraId="05991965" w14:textId="77777777" w:rsidR="00A838FB" w:rsidRDefault="00085370">
      <w:r>
        <w:t>1. Warsztat</w:t>
      </w:r>
      <w:r w:rsidR="002120D0">
        <w:t xml:space="preserve">y obejmują 3 moduły tematyczne. </w:t>
      </w:r>
      <w:r>
        <w:t xml:space="preserve">Każdy moduł będzie składał się z </w:t>
      </w:r>
      <w:r w:rsidR="002120D0">
        <w:t>określonej liczby warsztatów i zajęć r</w:t>
      </w:r>
      <w:r w:rsidR="00A838FB">
        <w:t>ealizowanych w ramach projektu.</w:t>
      </w:r>
    </w:p>
    <w:p w14:paraId="5D6FE7B8" w14:textId="77777777" w:rsidR="00A838FB" w:rsidRDefault="00085370">
      <w:r>
        <w:t>2. Warsztaty będą odbywać się w wyzn</w:t>
      </w:r>
      <w:r w:rsidR="002120D0">
        <w:t>aczonych terminach i godzinach</w:t>
      </w:r>
      <w:r w:rsidR="00A838FB">
        <w:t>:</w:t>
      </w:r>
    </w:p>
    <w:p w14:paraId="2919683E" w14:textId="77777777" w:rsidR="002120D0" w:rsidRDefault="00085370">
      <w:r>
        <w:t xml:space="preserve">a) </w:t>
      </w:r>
      <w:r w:rsidR="002120D0">
        <w:t>zajęcia z gimnastyki dla seniorów odbywać się będą cotygodniowo od września</w:t>
      </w:r>
    </w:p>
    <w:p w14:paraId="4EC0E9AA" w14:textId="5CB6A92F" w:rsidR="00A838FB" w:rsidRDefault="002120D0">
      <w:r>
        <w:t>b) warsztaty i zajęcia komputerowe</w:t>
      </w:r>
      <w:r>
        <w:br/>
      </w:r>
      <w:r>
        <w:sym w:font="Symbol" w:char="F0B7"/>
      </w:r>
      <w:r>
        <w:t xml:space="preserve"> warsztaty z grafiki komputerowej dla dzieci i młodzieży 1</w:t>
      </w:r>
      <w:r w:rsidR="00365B8B">
        <w:t>0</w:t>
      </w:r>
      <w:r>
        <w:t>-18 lat odbywać się będą w 2 grupach. Każda grupa weźmie udział w 5 zajęciach w trakcie których powstaną prace, których efekty zaprezentowane zostaną na wystawie w DDL.</w:t>
      </w:r>
      <w:r w:rsidR="00085370">
        <w:t xml:space="preserve"> </w:t>
      </w:r>
      <w:r>
        <w:t>Realizacja warsztatów w terminie wakacyjnym – lipiec-sierpień.</w:t>
      </w:r>
      <w:r>
        <w:br/>
      </w:r>
      <w:r>
        <w:sym w:font="Symbol" w:char="F0B7"/>
      </w:r>
      <w:r>
        <w:t xml:space="preserve"> zajęcia z obsługi komputera dla seniorów – cykl 5 spotkań dla 2 grup uczestników. Spotkania cotygodniowe </w:t>
      </w:r>
      <w:r>
        <w:lastRenderedPageBreak/>
        <w:t>w terminie lipiec-sierpień</w:t>
      </w:r>
      <w:r>
        <w:br/>
      </w:r>
      <w:r>
        <w:sym w:font="Symbol" w:char="F0B7"/>
      </w:r>
      <w:r>
        <w:t xml:space="preserve"> zajęcia z obsługi programu Excel dla młodzieży i dorosłych – cykl 5 spotkań dla 2 grup uczestników. Spotkania cotygodniowe w terminie lipiec-sierpień</w:t>
      </w:r>
      <w:r w:rsidR="00CC6EBB">
        <w:br/>
        <w:t>Organizator zapewni minimum 4, a maksymalnie 6 zestawów komputerowych. W trakcie zajęć uczestnik może korzystać z własnego przenośnego sprzętu komputerowego, jeśli ilość udostępnionych urządzeń będzie niewystarczająca.</w:t>
      </w:r>
    </w:p>
    <w:p w14:paraId="59D1021D" w14:textId="77777777" w:rsidR="002120D0" w:rsidRDefault="00A838FB">
      <w:r>
        <w:t xml:space="preserve">c) warsztaty rękodzieła obejmować będą zajęcia z ceramiki artystycznej, </w:t>
      </w:r>
      <w:proofErr w:type="spellStart"/>
      <w:r>
        <w:t>decoupage</w:t>
      </w:r>
      <w:proofErr w:type="spellEnd"/>
      <w:r>
        <w:t xml:space="preserve"> lub innych zajęć związanych z rękodziełem. W przypadku zajęć ceramicznych zajęcia prowadzone będą w 2 grupach. Każda grupa weźmie udział w 2 spotkaniach. Pierwsze obejmować będzie zajęcia z zapoznaniem technik lepienia form. W trakcie zajęć powstaną surowe formy, które zostaną wypalone, aby w trakcie drugiego spotkania uczestnicy mogli udekorować swoje prace. Zajęcia z </w:t>
      </w:r>
      <w:proofErr w:type="spellStart"/>
      <w:r>
        <w:t>decoupage</w:t>
      </w:r>
      <w:proofErr w:type="spellEnd"/>
      <w:r>
        <w:t xml:space="preserve"> lub innych zajęć rękodzielniczych obejmować będą jednorazowe spotkania dla 4 grup uczestników. </w:t>
      </w:r>
      <w:r w:rsidR="002120D0">
        <w:br/>
      </w:r>
    </w:p>
    <w:p w14:paraId="424AE6D4" w14:textId="77777777" w:rsidR="002120D0" w:rsidRDefault="00085370">
      <w:r>
        <w:t>3. Organizator nie ponosi odpowiedzialności za szkody i straty wyrządzone podczas warsztatów przez uczestników osob</w:t>
      </w:r>
      <w:r w:rsidR="002120D0">
        <w:t>om trzecim i innym uczestnikom.</w:t>
      </w:r>
    </w:p>
    <w:p w14:paraId="4E863A1E" w14:textId="77777777" w:rsidR="00F2031E" w:rsidRDefault="00C40F8B">
      <w:r>
        <w:t>4</w:t>
      </w:r>
      <w:r w:rsidR="00085370">
        <w:t xml:space="preserve">. Organizator zastrzega sobie prawo do publikacji informacji, materiałów i dokumentacji fotograficznej z warsztatów i ich wykorzystania w materiałach dotyczących warsztatów jaki i promocyjnych dla działalności </w:t>
      </w:r>
      <w:r w:rsidR="002120D0">
        <w:t>SRL „Białobrzegi”</w:t>
      </w:r>
      <w:r w:rsidR="00085370">
        <w:t>, na zasadach określonych w niniejszym regulami</w:t>
      </w:r>
      <w:r w:rsidR="00F2031E">
        <w:t>nie.</w:t>
      </w:r>
    </w:p>
    <w:p w14:paraId="0E706858" w14:textId="77777777" w:rsidR="001C7B19" w:rsidRDefault="001C7B19"/>
    <w:p w14:paraId="095FAA79" w14:textId="77777777" w:rsidR="00F2031E" w:rsidRPr="00F2031E" w:rsidRDefault="00085370" w:rsidP="00F2031E">
      <w:pPr>
        <w:jc w:val="center"/>
        <w:rPr>
          <w:b/>
        </w:rPr>
      </w:pPr>
      <w:r w:rsidRPr="00F2031E">
        <w:rPr>
          <w:b/>
        </w:rPr>
        <w:t>§ 4 War</w:t>
      </w:r>
      <w:r w:rsidR="00F2031E" w:rsidRPr="00F2031E">
        <w:rPr>
          <w:b/>
        </w:rPr>
        <w:t>unki uczestnictwa w warsztatach</w:t>
      </w:r>
    </w:p>
    <w:p w14:paraId="361BA7C5" w14:textId="77777777" w:rsidR="00F2031E" w:rsidRDefault="00085370">
      <w:r>
        <w:t xml:space="preserve">1. Warsztaty są adresowane </w:t>
      </w:r>
      <w:r w:rsidR="00C40F8B">
        <w:t xml:space="preserve">przede wszystkim </w:t>
      </w:r>
      <w:r>
        <w:t xml:space="preserve">do mieszkańców </w:t>
      </w:r>
      <w:r w:rsidR="00F2031E">
        <w:t>dzielnicy Białobrzegi.</w:t>
      </w:r>
    </w:p>
    <w:p w14:paraId="5DFFF2CD" w14:textId="77777777" w:rsidR="00F2031E" w:rsidRDefault="00085370">
      <w:r>
        <w:t xml:space="preserve">2. O udziale w warsztatach decyduje kolejność zgłoszeń. </w:t>
      </w:r>
      <w:r w:rsidR="00F2031E">
        <w:t>Liczba miejsc jest ograniczona.</w:t>
      </w:r>
    </w:p>
    <w:p w14:paraId="3F129231" w14:textId="77777777" w:rsidR="00F2031E" w:rsidRDefault="00C40F8B">
      <w:r>
        <w:t>3</w:t>
      </w:r>
      <w:r w:rsidR="00F2031E">
        <w:t xml:space="preserve">. Zajęcia rękodzielnicze mogą narazić uczestnika na zabrudzenie ubrań. Organizator nie ponosi odpowiedzialności </w:t>
      </w:r>
      <w:r w:rsidR="00CC6EBB">
        <w:t>za zabrudzenie lub zniszczenie</w:t>
      </w:r>
      <w:r w:rsidR="00F2031E">
        <w:t xml:space="preserve"> elementów odzieży. </w:t>
      </w:r>
    </w:p>
    <w:p w14:paraId="467F34F9" w14:textId="77777777" w:rsidR="00F2031E" w:rsidRDefault="00C40F8B">
      <w:r>
        <w:t>4</w:t>
      </w:r>
      <w:r w:rsidR="00085370">
        <w:t xml:space="preserve">. Zgłoszenia do udziału w warsztatach należy dokonać za pomocą formularza zgłoszeniowego </w:t>
      </w:r>
      <w:r w:rsidR="00F2031E">
        <w:t>dostępnego</w:t>
      </w:r>
      <w:r w:rsidR="00085370">
        <w:t xml:space="preserve"> na stronie int</w:t>
      </w:r>
      <w:r w:rsidR="00F2031E">
        <w:t xml:space="preserve">ernetowej </w:t>
      </w:r>
      <w:hyperlink r:id="rId6" w:history="1">
        <w:r w:rsidR="00F2031E" w:rsidRPr="002E28DE">
          <w:rPr>
            <w:rStyle w:val="Hipercze"/>
          </w:rPr>
          <w:t>www.dom-ludowy.pl</w:t>
        </w:r>
      </w:hyperlink>
      <w:r w:rsidR="00F2031E">
        <w:t xml:space="preserve"> w zakładce „Aktywne Białobrzegi” oraz  u osób prowadzących zajęcia.</w:t>
      </w:r>
    </w:p>
    <w:p w14:paraId="191FFFC3" w14:textId="77777777" w:rsidR="00F2031E" w:rsidRDefault="00C40F8B">
      <w:r>
        <w:t>5</w:t>
      </w:r>
      <w:r w:rsidR="00085370">
        <w:t xml:space="preserve">. Termin składania zgłoszeń </w:t>
      </w:r>
      <w:r w:rsidR="00F2031E">
        <w:t>upływa zgodnie z wyznaczonym harmonogramem zgłoszeń</w:t>
      </w:r>
      <w:r w:rsidR="00085370">
        <w:t>. O zachowaniu terminu decyduje data wpływu do siedziby Organizatora warsztatów. Zgłoszenia, które wpłyną po terminie nie będą brane pod uwagę.</w:t>
      </w:r>
    </w:p>
    <w:p w14:paraId="7BA3A45E" w14:textId="77777777" w:rsidR="00A777AE" w:rsidRDefault="00C40F8B">
      <w:r>
        <w:t>6</w:t>
      </w:r>
      <w:r w:rsidR="00A777AE">
        <w:t>. Jeden uczestnik nie może brać udziału w dwóch zajęciach tego samego typu.</w:t>
      </w:r>
    </w:p>
    <w:p w14:paraId="4FE5A3C2" w14:textId="77777777" w:rsidR="00F2031E" w:rsidRDefault="00C40F8B">
      <w:r>
        <w:t>7</w:t>
      </w:r>
      <w:r w:rsidR="00085370">
        <w:t>. Organizator nie pr</w:t>
      </w:r>
      <w:r w:rsidR="00F2031E">
        <w:t>zyjmuje zgłoszeń telefonicznie.</w:t>
      </w:r>
    </w:p>
    <w:p w14:paraId="37C81BD3" w14:textId="77777777" w:rsidR="001C7B19" w:rsidRDefault="00C40F8B">
      <w:r>
        <w:t>8</w:t>
      </w:r>
      <w:r w:rsidR="001C7B19">
        <w:t>. W trakcie zajęć gromadzony będzie materiał fotograficzny, który posłuży do promocji działań Stowarzyszenia w zakresie realizacji projektu „Aktywne Białobrzegi”, w tym aktualnej i przyszłych edycji organizowanych wydarzeń w Dzielnicowym Domu Ludowym.</w:t>
      </w:r>
    </w:p>
    <w:p w14:paraId="12E03909" w14:textId="77777777" w:rsidR="001C7B19" w:rsidRDefault="00C40F8B">
      <w:r>
        <w:t>9</w:t>
      </w:r>
      <w:r w:rsidR="001C7B19">
        <w:t>. Każdy uczestnik biorący udział w zajęciach i warsztatach dobrowolnie wyraża zgodę na przetwarzanie wizerunku przez SRL „Białobrzegi” i Urząd Miasta Krosna</w:t>
      </w:r>
      <w:r w:rsidR="00A838FB">
        <w:t>.</w:t>
      </w:r>
    </w:p>
    <w:p w14:paraId="3EF8B768" w14:textId="77777777" w:rsidR="00F2031E" w:rsidRDefault="001C7B19">
      <w:r>
        <w:t>1</w:t>
      </w:r>
      <w:r w:rsidR="00C40F8B">
        <w:t>0</w:t>
      </w:r>
      <w:r w:rsidR="00085370">
        <w:t>. Zgłoszenie uczestnictwa w warsztatach jest równoznaczne z akc</w:t>
      </w:r>
      <w:r w:rsidR="00F2031E">
        <w:t>eptacją niniejszego regulaminu.</w:t>
      </w:r>
    </w:p>
    <w:p w14:paraId="66A0DFE7" w14:textId="77777777" w:rsidR="00F2031E" w:rsidRDefault="00085370">
      <w:r>
        <w:lastRenderedPageBreak/>
        <w:t>1</w:t>
      </w:r>
      <w:r w:rsidR="00C40F8B">
        <w:t>1</w:t>
      </w:r>
      <w:r>
        <w:t>. Uczestnik zobowiązany jest do uczestnictwa w zadeklarowanych warsztatach. Obecność potwierdzona będzie każdorazowo osobisty</w:t>
      </w:r>
      <w:r w:rsidR="00F2031E">
        <w:t>m podpisem</w:t>
      </w:r>
      <w:r w:rsidR="00A777AE">
        <w:t xml:space="preserve"> lub podpisem rodzica / opiekuna prawnego</w:t>
      </w:r>
      <w:r w:rsidR="00F2031E">
        <w:t xml:space="preserve"> na liście obecności.</w:t>
      </w:r>
    </w:p>
    <w:p w14:paraId="44BA99ED" w14:textId="77777777" w:rsidR="00F2031E" w:rsidRDefault="001C7B19">
      <w:r>
        <w:t>1</w:t>
      </w:r>
      <w:r w:rsidR="00C40F8B">
        <w:t>2</w:t>
      </w:r>
      <w:r w:rsidR="00085370">
        <w:t xml:space="preserve">. Uczestnik, który zrezygnuje z uczestnictwa w warsztatach zobowiązany jest do </w:t>
      </w:r>
      <w:r w:rsidR="00A838FB">
        <w:t>niezwłocznego poinformowania o tym fakcie Organizatora najpóźniej na 3 dni przed zajęciami.</w:t>
      </w:r>
    </w:p>
    <w:p w14:paraId="45B00059" w14:textId="77777777" w:rsidR="00A838FB" w:rsidRDefault="00A838FB"/>
    <w:p w14:paraId="0C0A3BB7" w14:textId="77777777" w:rsidR="00F2031E" w:rsidRPr="00F2031E" w:rsidRDefault="00F2031E" w:rsidP="00F2031E">
      <w:pPr>
        <w:jc w:val="center"/>
        <w:rPr>
          <w:b/>
        </w:rPr>
      </w:pPr>
      <w:r w:rsidRPr="00F2031E">
        <w:rPr>
          <w:b/>
        </w:rPr>
        <w:t>§ 5 Postanowienia końcowe</w:t>
      </w:r>
    </w:p>
    <w:p w14:paraId="7FA185BD" w14:textId="77777777" w:rsidR="001C7B19" w:rsidRDefault="00085370">
      <w:r>
        <w:t xml:space="preserve">1. Interpretacja zasad niniejszego regulaminu należy wyłącznie do Organizatora, który zastrzega sobie </w:t>
      </w:r>
      <w:r w:rsidR="001C7B19">
        <w:t>możliwość zmian i uzupełnień.</w:t>
      </w:r>
    </w:p>
    <w:p w14:paraId="72948E94" w14:textId="77777777" w:rsidR="001C7B19" w:rsidRDefault="00085370">
      <w:r>
        <w:t>2. Organizator zastrzega sobie prawo do zmiany treści niniejszego regulaminu warsztatów i przedłużenia terminu skład</w:t>
      </w:r>
      <w:r w:rsidR="001C7B19">
        <w:t>ania formularzy zgłoszeniowych.</w:t>
      </w:r>
    </w:p>
    <w:p w14:paraId="482ECBC3" w14:textId="77777777" w:rsidR="00A777AE" w:rsidRDefault="00085370">
      <w:r>
        <w:t xml:space="preserve">3. Regulamin warsztatów jest dostępny na stronie Organizatora: </w:t>
      </w:r>
      <w:hyperlink r:id="rId7" w:history="1">
        <w:r w:rsidR="001C7B19" w:rsidRPr="002E28DE">
          <w:rPr>
            <w:rStyle w:val="Hipercze"/>
          </w:rPr>
          <w:t>www.dom-ludowy.pl</w:t>
        </w:r>
      </w:hyperlink>
      <w:r w:rsidR="001C7B19">
        <w:t xml:space="preserve"> w </w:t>
      </w:r>
      <w:r w:rsidR="00A777AE">
        <w:t>zakładce „Aktywne Białobrzegi”.</w:t>
      </w:r>
    </w:p>
    <w:p w14:paraId="464BC564" w14:textId="77777777" w:rsidR="001C7B19" w:rsidRDefault="00085370">
      <w:r>
        <w:t xml:space="preserve">4. Dodatkowych informacji </w:t>
      </w:r>
      <w:r w:rsidR="001C7B19">
        <w:t>Stowarzyszenie udziela</w:t>
      </w:r>
      <w:r>
        <w:t xml:space="preserve"> mailowo: </w:t>
      </w:r>
      <w:hyperlink r:id="rId8" w:history="1">
        <w:r w:rsidR="001C7B19" w:rsidRPr="002E28DE">
          <w:rPr>
            <w:rStyle w:val="Hipercze"/>
          </w:rPr>
          <w:t>kontakt@dom-ludowy.pl</w:t>
        </w:r>
      </w:hyperlink>
      <w:r w:rsidR="001C7B19">
        <w:t>.</w:t>
      </w:r>
    </w:p>
    <w:p w14:paraId="63E06717" w14:textId="77777777" w:rsidR="001C7B19" w:rsidRDefault="001C7B19"/>
    <w:p w14:paraId="32DFCE6C" w14:textId="77777777" w:rsidR="001C7B19" w:rsidRPr="001C7B19" w:rsidRDefault="00085370" w:rsidP="001C7B19">
      <w:pPr>
        <w:jc w:val="center"/>
        <w:rPr>
          <w:b/>
        </w:rPr>
      </w:pPr>
      <w:r w:rsidRPr="001C7B19">
        <w:rPr>
          <w:b/>
        </w:rPr>
        <w:t>§ 6 Ochrona danych oso</w:t>
      </w:r>
      <w:r w:rsidR="001C7B19" w:rsidRPr="001C7B19">
        <w:rPr>
          <w:b/>
        </w:rPr>
        <w:t>bowych</w:t>
      </w:r>
    </w:p>
    <w:p w14:paraId="4EFEE2BF" w14:textId="77777777" w:rsidR="001C7B19" w:rsidRDefault="00085370">
      <w:r>
        <w:t>1. Podanie danych osobowych jest dobrowolne lecz niezbędne do wzięcia udziału w warsztatach zgodni</w:t>
      </w:r>
      <w:r w:rsidR="001C7B19">
        <w:t>e z postanowieniami Regulaminu.</w:t>
      </w:r>
    </w:p>
    <w:p w14:paraId="234D873D" w14:textId="77777777" w:rsidR="001C7B19" w:rsidRDefault="00085370">
      <w:r>
        <w:t xml:space="preserve">2. Osobom, które podały dane osobowe, przysługuje prawo dostępu do treści swoich danych i ich poprawiania w siedzibie </w:t>
      </w:r>
      <w:r w:rsidR="001C7B19">
        <w:t>SRL</w:t>
      </w:r>
      <w:r>
        <w:t xml:space="preserve"> „</w:t>
      </w:r>
      <w:r w:rsidR="001C7B19">
        <w:t>Białobrzegi</w:t>
      </w:r>
      <w:r>
        <w:t>” oraz odwołania zgody na ich</w:t>
      </w:r>
      <w:r w:rsidR="001C7B19">
        <w:t xml:space="preserve"> przetwarzanie w każdym czasie.</w:t>
      </w:r>
    </w:p>
    <w:p w14:paraId="7049FE6F" w14:textId="77777777" w:rsidR="001C7B19" w:rsidRDefault="00085370">
      <w:r>
        <w:t xml:space="preserve">3. Uczestnicy warsztatów wyrażają zgodę na przetwarzanie przez Organizatora ich danych osobowych zgodnie z ustawą z dnia </w:t>
      </w:r>
      <w:r w:rsidR="00CC6EBB" w:rsidRPr="00CC6EBB">
        <w:t xml:space="preserve">z dnia 10 maja 2018 r. </w:t>
      </w:r>
      <w:r>
        <w:t xml:space="preserve">o ochronie danych osobowych (tekst jednolity </w:t>
      </w:r>
      <w:r w:rsidR="00CC6EBB" w:rsidRPr="00CC6EBB">
        <w:t>(Dz.U. z 2019 poz. 1781)</w:t>
      </w:r>
      <w:r>
        <w:t xml:space="preserve"> do celów związanych</w:t>
      </w:r>
      <w:r w:rsidR="001C7B19">
        <w:t xml:space="preserve"> z przeprowadzeniem warsztatów i zajęć.</w:t>
      </w:r>
    </w:p>
    <w:p w14:paraId="61B2C8E8" w14:textId="77777777" w:rsidR="006A39A1" w:rsidRDefault="00085370">
      <w:r>
        <w:t>4. Uczestnicy poprzez podpisanie formularza zgłoszeniowego i zaakceptowanie Regulaminu warsztatów wyrażają zgodę na nieodpłatne wykorzystanie utrwalonego w formie fotografii lub zapisu wideo ich wizerunku. Uczestnicy udzielają Organizatorowi niewyłącznej, nieograniczonej terytorialnie i czasowo licencji na wykorzystanie utrwalonego wizerunku na nas</w:t>
      </w:r>
      <w:r w:rsidR="001C7B19">
        <w:t>tępujących polach eksploatacji:</w:t>
      </w:r>
      <w:r w:rsidR="001C7B19">
        <w:br/>
      </w:r>
      <w:r>
        <w:t>- utrwalanie i zwielokrotnienie jakąkolwiek znaną techniką oraz rozpo</w:t>
      </w:r>
      <w:r w:rsidR="001C7B19">
        <w:t>wszechnianie w dowolnej formie,</w:t>
      </w:r>
      <w:r w:rsidR="001C7B19">
        <w:br/>
      </w:r>
      <w:r>
        <w:t>- wprowadzenie do pamięci kompu</w:t>
      </w:r>
      <w:r w:rsidR="001C7B19">
        <w:t>tera i do sieci multimedialnej,</w:t>
      </w:r>
      <w:r w:rsidR="001C7B19">
        <w:br/>
      </w:r>
      <w:r>
        <w:t>- zwielokrotniani</w:t>
      </w:r>
      <w:r w:rsidR="001C7B19">
        <w:t>e zapisu utrwalonego wizerunku,</w:t>
      </w:r>
      <w:r w:rsidR="001C7B19">
        <w:br/>
      </w:r>
      <w:r>
        <w:t xml:space="preserve">- publiczne wystawienie, wyświetlenie, odtwarzanie oraz nadawanie i reemitowanie, a także publiczne udostępnianie w taki sposób, aby każdy mógł mieć do niego dostęp w miejscu i </w:t>
      </w:r>
      <w:r w:rsidR="001C7B19">
        <w:t>w czasie przez siebie wybranym,</w:t>
      </w:r>
      <w:r w:rsidR="001C7B19">
        <w:br/>
      </w:r>
      <w:r>
        <w:t>- zamieszczanie i publikowanie w prasie, na stronach interne</w:t>
      </w:r>
      <w:r w:rsidR="001C7B19">
        <w:t>towych, plakatach i bilbordach,</w:t>
      </w:r>
      <w:r w:rsidR="001C7B19">
        <w:br/>
      </w:r>
      <w:r>
        <w:t>- emisja w przekazach telewizyjnych i radiowych,</w:t>
      </w:r>
    </w:p>
    <w:sectPr w:rsidR="006A39A1" w:rsidSect="004C67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0286"/>
    <w:multiLevelType w:val="hybridMultilevel"/>
    <w:tmpl w:val="E68E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70"/>
    <w:rsid w:val="00085370"/>
    <w:rsid w:val="001C7B19"/>
    <w:rsid w:val="002120D0"/>
    <w:rsid w:val="00365B8B"/>
    <w:rsid w:val="004C670E"/>
    <w:rsid w:val="006A39A1"/>
    <w:rsid w:val="00A777AE"/>
    <w:rsid w:val="00A838FB"/>
    <w:rsid w:val="00BD6BF4"/>
    <w:rsid w:val="00C40F8B"/>
    <w:rsid w:val="00CC6EBB"/>
    <w:rsid w:val="00D85747"/>
    <w:rsid w:val="00EE0CC3"/>
    <w:rsid w:val="00F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1BE1"/>
  <w15:chartTrackingRefBased/>
  <w15:docId w15:val="{903D4938-5576-41E4-932C-1CDB1CAF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om-ludow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m-ludow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-ludow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2B74-CBD0-448C-8EC9-09C73172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Wieczorek</dc:creator>
  <cp:keywords/>
  <dc:description/>
  <cp:lastModifiedBy>Sebastian Wieczorek</cp:lastModifiedBy>
  <cp:revision>2</cp:revision>
  <dcterms:created xsi:type="dcterms:W3CDTF">2021-07-07T20:10:00Z</dcterms:created>
  <dcterms:modified xsi:type="dcterms:W3CDTF">2021-07-07T20:10:00Z</dcterms:modified>
</cp:coreProperties>
</file>